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C77328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D20621" w:rsidRPr="009168A7">
        <w:rPr>
          <w:rFonts w:ascii="Arial" w:hAnsi="Arial" w:cs="Arial"/>
          <w:b/>
          <w:sz w:val="40"/>
        </w:rPr>
        <w:t>1</w:t>
      </w:r>
      <w:r w:rsidR="00195CD6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C77328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Informar a l’Administració sobre les variacions, ocasionals o permanents, en la composició de l’equip de treball adscrit a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72389B" w:rsidRPr="009168A7" w:rsidRDefault="0072389B">
      <w:pPr>
        <w:rPr>
          <w:rFonts w:ascii="Arial" w:hAnsi="Arial" w:cs="Arial"/>
        </w:rPr>
      </w:pPr>
      <w:bookmarkStart w:id="0" w:name="_GoBack"/>
      <w:bookmarkEnd w:id="0"/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817" w:rsidRDefault="00645817" w:rsidP="0050215D">
      <w:r>
        <w:separator/>
      </w:r>
    </w:p>
  </w:endnote>
  <w:endnote w:type="continuationSeparator" w:id="0">
    <w:p w:rsidR="00645817" w:rsidRDefault="00645817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260A6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60A6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60A6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 w:rsidR="00260A60">
      <w:rPr>
        <w:rStyle w:val="Nmerodepgina"/>
        <w:rFonts w:ascii="Arial" w:hAnsi="Arial"/>
        <w:noProof/>
        <w:sz w:val="22"/>
      </w:rPr>
      <w:t>3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817" w:rsidRDefault="00645817" w:rsidP="0050215D">
      <w:r>
        <w:separator/>
      </w:r>
    </w:p>
  </w:footnote>
  <w:footnote w:type="continuationSeparator" w:id="0">
    <w:p w:rsidR="00645817" w:rsidRDefault="00645817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260A6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60A60"/>
    <w:rsid w:val="0050215D"/>
    <w:rsid w:val="00565E6E"/>
    <w:rsid w:val="005F22D1"/>
    <w:rsid w:val="00645817"/>
    <w:rsid w:val="0072389B"/>
    <w:rsid w:val="008365CF"/>
    <w:rsid w:val="008A4341"/>
    <w:rsid w:val="009168A7"/>
    <w:rsid w:val="00961814"/>
    <w:rsid w:val="00A830FD"/>
    <w:rsid w:val="00B43F77"/>
    <w:rsid w:val="00C77328"/>
    <w:rsid w:val="00D2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B7722D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4977FC5-1686-4B09-AB78-FAF1C0DBC4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4F16B-AD67-491B-AEE6-38D56D57B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818A2-B6E0-4BCA-B40D-3C9E24C80280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Sonia Navarro Rey</dc:creator>
  <cp:lastModifiedBy>Laura Ibañez Gomez</cp:lastModifiedBy>
  <cp:revision>5</cp:revision>
  <cp:lastPrinted>2024-04-25T07:35:00Z</cp:lastPrinted>
  <dcterms:created xsi:type="dcterms:W3CDTF">2023-05-31T12:04:00Z</dcterms:created>
  <dcterms:modified xsi:type="dcterms:W3CDTF">2024-04-25T07:36:00Z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